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871ce7cd4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03d75c4604468"/>
      <w:footerReference xmlns:r="http://schemas.openxmlformats.org/officeDocument/2006/relationships" w:type="default" r:id="Red245df1948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3d75c4604468" /><Relationship Type="http://schemas.openxmlformats.org/officeDocument/2006/relationships/footer" Target="/word/footer1.xml" Id="Red245df19481426f" /></Relationships>
</file>