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ff9d3e4304a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ARNA GLASS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Arnatveit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Arnatveit,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ARNA GLASS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5f4efdbc724f2d"/>
      <w:footerReference xmlns:r="http://schemas.openxmlformats.org/officeDocument/2006/relationships" w:type="default" r:id="R3b4c962fc6fc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ARNA GLASS AS   ·   Org.nr 979 504 853   ·   Arnatveitvegen 137   ·   5262 ARNATVEIT   ·   Tlf. 55 24 36 00   ·   firmapost@arnaglass.no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ARNA 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f4efdbc724f2d" /><Relationship Type="http://schemas.openxmlformats.org/officeDocument/2006/relationships/footer" Target="/word/footer1.xml" Id="R3b4c962fc6fc4f47" /></Relationships>
</file>