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df0b0bc7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SANITÆR AS</w:t>
      </w:r>
    </w:p>
    <w:sectPr>
      <w:headerReference xmlns:r="http://schemas.openxmlformats.org/officeDocument/2006/relationships" w:type="default" r:id="Rdeb201d176d944b1"/>
      <w:footerReference xmlns:r="http://schemas.openxmlformats.org/officeDocument/2006/relationships" w:type="default" r:id="Rd1f15ab059f4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SANITÆR AS   ·   Org.nr 979 512 082   ·   Hvittingfossveien 212   ·   3089 HOLMESTRAND   ·   Tlf. 33 09 60 00   ·   arild@96000.no   ·   96000.no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01d176d944b1" /><Relationship Type="http://schemas.openxmlformats.org/officeDocument/2006/relationships/footer" Target="/word/footer1.xml" Id="Rd1f15ab059f44c5f" /></Relationships>
</file>