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fb9ed6861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SANITÆR AS</w:t>
      </w:r>
    </w:p>
    <w:sectPr>
      <w:headerReference xmlns:r="http://schemas.openxmlformats.org/officeDocument/2006/relationships" w:type="default" r:id="R28cc354921d143c7"/>
      <w:footerReference xmlns:r="http://schemas.openxmlformats.org/officeDocument/2006/relationships" w:type="default" r:id="R2d8aaee24650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SANITÆR AS   ·   Org.nr 979 512 082   ·   Hvittingfossveien 212   ·   3089 HOLMESTRAND   ·   Tlf. 33 09 60 00   ·   arild@96000.no   ·   96000.no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c354921d143c7" /><Relationship Type="http://schemas.openxmlformats.org/officeDocument/2006/relationships/footer" Target="/word/footer1.xml" Id="R2d8aaee2465043e4" /></Relationships>
</file>