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624ab9779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18b9c85ff4be5"/>
      <w:footerReference xmlns:r="http://schemas.openxmlformats.org/officeDocument/2006/relationships" w:type="default" r:id="R8c91793c28ad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18b9c85ff4be5" /><Relationship Type="http://schemas.openxmlformats.org/officeDocument/2006/relationships/footer" Target="/word/footer1.xml" Id="R8c91793c28ad40f8" /></Relationships>
</file>