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ffe8b761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 BRANNSIKRING AS</w:t>
      </w:r>
    </w:p>
    <w:sectPr>
      <w:headerReference xmlns:r="http://schemas.openxmlformats.org/officeDocument/2006/relationships" w:type="default" r:id="R37d4713e69524766"/>
      <w:footerReference xmlns:r="http://schemas.openxmlformats.org/officeDocument/2006/relationships" w:type="default" r:id="R9cc3561e7a60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 BRANNSIKRING AS   ·   Org.nr 979 582 064   ·   Perhusvegen 1A   ·   6783 STRYN   ·   Tlf. 57 87 33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713e69524766" /><Relationship Type="http://schemas.openxmlformats.org/officeDocument/2006/relationships/footer" Target="/word/footer1.xml" Id="R9cc3561e7a604075" /></Relationships>
</file>