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48e81ac4144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Nærsnes,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dd9497d8b96d4bf8"/>
      <w:footerReference xmlns:r="http://schemas.openxmlformats.org/officeDocument/2006/relationships" w:type="default" r:id="R20bbcdd1991542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9497d8b96d4bf8" /><Relationship Type="http://schemas.openxmlformats.org/officeDocument/2006/relationships/footer" Target="/word/footer1.xml" Id="R20bbcdd19915424f" /></Relationships>
</file>