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b5d4efef9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STRANDEN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STRANDEN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cb777b49c48b0"/>
      <w:footerReference xmlns:r="http://schemas.openxmlformats.org/officeDocument/2006/relationships" w:type="default" r:id="R95ac49ca24e4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cb777b49c48b0" /><Relationship Type="http://schemas.openxmlformats.org/officeDocument/2006/relationships/footer" Target="/word/footer1.xml" Id="R95ac49ca24e44367" /></Relationships>
</file>