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c74feffa4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DVS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DVS ENTREPRENØR AS</w:t>
      </w:r>
    </w:p>
    <w:sectPr>
      <w:headerReference xmlns:r="http://schemas.openxmlformats.org/officeDocument/2006/relationships" w:type="default" r:id="R4c05fdfc004d4ecd"/>
      <w:footerReference xmlns:r="http://schemas.openxmlformats.org/officeDocument/2006/relationships" w:type="default" r:id="R4ff0f44b6ee4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DVS ENTREPRENØR AS   ·   Org.nr 979 677 863   ·   Brennaveien 6   ·   1481 HAGAN   ·   Tlf. 22 10 55 51   ·   post@dvs.no   ·   www.dvs.no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5fdfc004d4ecd" /><Relationship Type="http://schemas.openxmlformats.org/officeDocument/2006/relationships/footer" Target="/word/footer1.xml" Id="R4ff0f44b6ee4499c" /></Relationships>
</file>