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fb8e274e7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 AS</w:t>
      </w:r>
    </w:p>
    <w:sectPr>
      <w:headerReference xmlns:r="http://schemas.openxmlformats.org/officeDocument/2006/relationships" w:type="default" r:id="Rde1f5dcbcbd245ed"/>
      <w:footerReference xmlns:r="http://schemas.openxmlformats.org/officeDocument/2006/relationships" w:type="default" r:id="R7a183ff1c7b5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 AS   ·   Org.nr 979 689 241   ·   Knud Askers vei 18B   ·   1383 ASKER   ·   Tlf. 66 85 12 30   ·   torild.berg@boligbygg.net   ·   www.boligbygg.net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f5dcbcbd245ed" /><Relationship Type="http://schemas.openxmlformats.org/officeDocument/2006/relationships/footer" Target="/word/footer1.xml" Id="R7a183ff1c7b54fa5" /></Relationships>
</file>