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722b0b198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BYGGINGENIØR EINAR OLSEN AS</w:t>
      </w:r>
    </w:p>
    <w:sectPr>
      <w:headerReference xmlns:r="http://schemas.openxmlformats.org/officeDocument/2006/relationships" w:type="default" r:id="Rc4297dd02d844a3b"/>
      <w:footerReference xmlns:r="http://schemas.openxmlformats.org/officeDocument/2006/relationships" w:type="default" r:id="R67fdf70bc78a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BYGGINGENIØR EINAR OLSEN AS   ·   Org.nr 979 694 415   ·   Th. Sommerschields gate 5   ·   7800 NAMSOS   ·   Tlf. 74 28 26 42   ·   neo@beoas.no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BYGGINGENIØR EINAR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7dd02d844a3b" /><Relationship Type="http://schemas.openxmlformats.org/officeDocument/2006/relationships/footer" Target="/word/footer1.xml" Id="R67fdf70bc78a40e0" /></Relationships>
</file>