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cf24cde35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BYGGINGENIØR EINAR OLSEN AS</w:t>
      </w:r>
    </w:p>
    <w:sectPr>
      <w:headerReference xmlns:r="http://schemas.openxmlformats.org/officeDocument/2006/relationships" w:type="default" r:id="R7470e8117f80456e"/>
      <w:footerReference xmlns:r="http://schemas.openxmlformats.org/officeDocument/2006/relationships" w:type="default" r:id="Rf1c21d5e2c97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BYGGINGENIØR EINAR OLSEN AS   ·   Org.nr 979 694 415   ·   Th. Sommerschields gate 5   ·   7800 NAMSOS   ·   Tlf. 74 28 26 42   ·   neo@beoas.no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BYGGINGENIØR EINAR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0e8117f80456e" /><Relationship Type="http://schemas.openxmlformats.org/officeDocument/2006/relationships/footer" Target="/word/footer1.xml" Id="Rf1c21d5e2c974afc" /></Relationships>
</file>