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a21a09a4a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TORMOD ESPELID AS</w:t>
      </w:r>
    </w:p>
    <w:sectPr>
      <w:headerReference xmlns:r="http://schemas.openxmlformats.org/officeDocument/2006/relationships" w:type="default" r:id="R95fe173d01464025"/>
      <w:footerReference xmlns:r="http://schemas.openxmlformats.org/officeDocument/2006/relationships" w:type="default" r:id="R34119f665501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TORMOD ESPELID AS   ·   Org.nr 979 768 451   ·   Nybøvegen 1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TORMOD ESPELID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e173d01464025" /><Relationship Type="http://schemas.openxmlformats.org/officeDocument/2006/relationships/footer" Target="/word/footer1.xml" Id="R34119f6655014b25" /></Relationships>
</file>