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1b36517e6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CASPER HJELL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CASPER HJELL AS</w:t>
      </w:r>
    </w:p>
    <w:sectPr>
      <w:headerReference xmlns:r="http://schemas.openxmlformats.org/officeDocument/2006/relationships" w:type="default" r:id="R63a9446fcd7c42a6"/>
      <w:footerReference xmlns:r="http://schemas.openxmlformats.org/officeDocument/2006/relationships" w:type="default" r:id="R67453fda2dea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CASPER HJELL AS   ·   Org.nr 979 802 412   ·   Slemmestadveien 25   ·   1408 KRÅKSTAD   ·   Tlf. 64 86 35 06   ·   casph@frisurf.no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CASPER HJELL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9446fcd7c42a6" /><Relationship Type="http://schemas.openxmlformats.org/officeDocument/2006/relationships/footer" Target="/word/footer1.xml" Id="R67453fda2dea4cce" /></Relationships>
</file>