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52b3ec04e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PTG MULTI KULDE AS</w:t>
      </w:r>
    </w:p>
    <w:sectPr>
      <w:headerReference xmlns:r="http://schemas.openxmlformats.org/officeDocument/2006/relationships" w:type="default" r:id="Rc16842dfe6174a9b"/>
      <w:footerReference xmlns:r="http://schemas.openxmlformats.org/officeDocument/2006/relationships" w:type="default" r:id="Rff28a2ed7dfd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PTG MULTI KULDE AS   ·   Org.nr 979 843 445   ·   Jordbruksveien 46   ·   8008 BODØ   ·   Tlf. 75 52 88 22   ·   mikael@multikulde.no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PTG MULTI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842dfe6174a9b" /><Relationship Type="http://schemas.openxmlformats.org/officeDocument/2006/relationships/footer" Target="/word/footer1.xml" Id="Rff28a2ed7dfd4233" /></Relationships>
</file>