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d777ab6e74d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BEAU MONDE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BEAU MONDE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11cbbc0e12466d"/>
      <w:footerReference xmlns:r="http://schemas.openxmlformats.org/officeDocument/2006/relationships" w:type="default" r:id="Rf4339e651c3d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BEAU MONDE   ·   Org.nr 979 860 854   ·   c/o Søren Reiersen Hetland, Flatveien 11   ·   1358 JAR   ·   Tlf. 22 80 64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BEAU MONDE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1cbbc0e12466d" /><Relationship Type="http://schemas.openxmlformats.org/officeDocument/2006/relationships/footer" Target="/word/footer1.xml" Id="Rf4339e651c3d4986" /></Relationships>
</file>