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600a8baaa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 AS</w:t>
      </w:r>
    </w:p>
    <w:sectPr>
      <w:headerReference xmlns:r="http://schemas.openxmlformats.org/officeDocument/2006/relationships" w:type="default" r:id="Rb3834f3470884460"/>
      <w:footerReference xmlns:r="http://schemas.openxmlformats.org/officeDocument/2006/relationships" w:type="default" r:id="Rb21374ff8085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 AS   ·   Org.nr 979 870 248   ·   Midtunhaugen 13A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34f3470884460" /><Relationship Type="http://schemas.openxmlformats.org/officeDocument/2006/relationships/footer" Target="/word/footer1.xml" Id="Rb21374ff808543e3" /></Relationships>
</file>