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5ae9a011d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BERGEGÅRDEN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BERGEGÅRDEN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a1b92e51e4f05"/>
      <w:footerReference xmlns:r="http://schemas.openxmlformats.org/officeDocument/2006/relationships" w:type="default" r:id="R647059f14a66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BERGEGÅRDEN ANS   ·   Org.nr 979 871 422   ·   Torjusheigata 4   ·   4514 MANDAL   ·   khaugen3@frisurf.no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BERGEGÅRDEN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a1b92e51e4f05" /><Relationship Type="http://schemas.openxmlformats.org/officeDocument/2006/relationships/footer" Target="/word/footer1.xml" Id="R647059f14a66446a" /></Relationships>
</file>