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30a746a55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ARKKON AS</w:t>
      </w:r>
    </w:p>
    <w:sectPr>
      <w:headerReference xmlns:r="http://schemas.openxmlformats.org/officeDocument/2006/relationships" w:type="default" r:id="Rb33caf949df4407a"/>
      <w:footerReference xmlns:r="http://schemas.openxmlformats.org/officeDocument/2006/relationships" w:type="default" r:id="R217ff68db02b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ARKKON AS   ·   Org.nr 979 879 865   ·   Strandpromenaden 71   ·   2609 LILLEHAMMER   ·   hans@arkkon.no   ·   www.arkkon.no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caf949df4407a" /><Relationship Type="http://schemas.openxmlformats.org/officeDocument/2006/relationships/footer" Target="/word/footer1.xml" Id="R217ff68db02b4b34" /></Relationships>
</file>