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66dcf94a7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THORVALDSEN LARKOLLEN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Larkollen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Larkollen,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THORVALDSEN LARKOLLEN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970ba7b9d4c20"/>
      <w:footerReference xmlns:r="http://schemas.openxmlformats.org/officeDocument/2006/relationships" w:type="default" r:id="Rca7a0cb4d386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THORVALDSEN LARKOLLEN AS   ·   Org.nr 979 881 789   ·   Skoglyv 1   ·   1560 LARKOLLEN   ·   Tlf. 69 26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THORVALDSEN LARKOLLEN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970ba7b9d4c20" /><Relationship Type="http://schemas.openxmlformats.org/officeDocument/2006/relationships/footer" Target="/word/footer1.xml" Id="Rca7a0cb4d3864840" /></Relationships>
</file>