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6f50a4f56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MOSJØEN AS</w:t>
      </w:r>
    </w:p>
    <w:sectPr>
      <w:headerReference xmlns:r="http://schemas.openxmlformats.org/officeDocument/2006/relationships" w:type="default" r:id="R39ce5ed084df48ad"/>
      <w:footerReference xmlns:r="http://schemas.openxmlformats.org/officeDocument/2006/relationships" w:type="default" r:id="Re4bdb46c160c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e5ed084df48ad" /><Relationship Type="http://schemas.openxmlformats.org/officeDocument/2006/relationships/footer" Target="/word/footer1.xml" Id="Re4bdb46c160c4fa3" /></Relationships>
</file>