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9d20165cf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AUDEN SENDERUD GRAVEMASKINDRIFT AS</w:t>
      </w:r>
    </w:p>
    <w:sectPr>
      <w:headerReference xmlns:r="http://schemas.openxmlformats.org/officeDocument/2006/relationships" w:type="default" r:id="R05152a713d7e422d"/>
      <w:footerReference xmlns:r="http://schemas.openxmlformats.org/officeDocument/2006/relationships" w:type="default" r:id="Rf8eed7b7b2d0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AUDEN SENDERUD GRAVEMASKINDRIFT AS   ·   Org.nr 979 940 084   ·   Arnsteins veg 2   ·   2407 ELVERUM   ·   Tlf. 62 41 14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AUDEN SENDERUD GRAVEMASKINDRIFT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52a713d7e422d" /><Relationship Type="http://schemas.openxmlformats.org/officeDocument/2006/relationships/footer" Target="/word/footer1.xml" Id="Rf8eed7b7b2d04091" /></Relationships>
</file>