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9a6b166d0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FOSSEN AS</w:t>
      </w:r>
    </w:p>
    <w:sectPr>
      <w:headerReference xmlns:r="http://schemas.openxmlformats.org/officeDocument/2006/relationships" w:type="default" r:id="Re2bd042549414dc7"/>
      <w:footerReference xmlns:r="http://schemas.openxmlformats.org/officeDocument/2006/relationships" w:type="default" r:id="R12e4526f4d3c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FOSSEN AS   ·   Org.nr 979 964 315   ·   Thomasjordet 2   ·   3350 PRESTFOSS   ·   Tlf. 32 87 94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FOSSEN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d042549414dc7" /><Relationship Type="http://schemas.openxmlformats.org/officeDocument/2006/relationships/footer" Target="/word/footer1.xml" Id="R12e4526f4d3c4ac1" /></Relationships>
</file>