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d810abf61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RSE ENTREPRENØR AS</w:t>
      </w:r>
    </w:p>
    <w:sectPr>
      <w:headerReference xmlns:r="http://schemas.openxmlformats.org/officeDocument/2006/relationships" w:type="default" r:id="R6ae6c2e5264c41f9"/>
      <w:footerReference xmlns:r="http://schemas.openxmlformats.org/officeDocument/2006/relationships" w:type="default" r:id="R4436c2ac6098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6c2e5264c41f9" /><Relationship Type="http://schemas.openxmlformats.org/officeDocument/2006/relationships/footer" Target="/word/footer1.xml" Id="R4436c2ac60984a72" /></Relationships>
</file>