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1396e4186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BORTISTU NEBY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BORTISTU NEBY STI</w:t>
      </w:r>
    </w:p>
    <w:sectPr>
      <w:headerReference xmlns:r="http://schemas.openxmlformats.org/officeDocument/2006/relationships" w:type="default" r:id="R775b24808d0e4356"/>
      <w:footerReference xmlns:r="http://schemas.openxmlformats.org/officeDocument/2006/relationships" w:type="default" r:id="Rd60fd2db86dc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b24808d0e4356" /><Relationship Type="http://schemas.openxmlformats.org/officeDocument/2006/relationships/footer" Target="/word/footer1.xml" Id="Rd60fd2db86dc421e" /></Relationships>
</file>