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2c0965cde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REGNSKAPSERVICE ALTA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REGNSKAPSERVICE ALTA AS</w:t>
      </w:r>
    </w:p>
    <w:sectPr>
      <w:headerReference xmlns:r="http://schemas.openxmlformats.org/officeDocument/2006/relationships" w:type="default" r:id="R0dd5f1a73f764f38"/>
      <w:footerReference xmlns:r="http://schemas.openxmlformats.org/officeDocument/2006/relationships" w:type="default" r:id="R1a19a4e7a13a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REGNSKAPSERVICE ALTA AS   ·   Org.nr 979 994 303   ·   Maurveien 12   ·   9514 ALTA   ·   Tlf. 78 43 38 06   ·   regnskapservice@alta.online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REGNSKAPSERVICE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5f1a73f764f38" /><Relationship Type="http://schemas.openxmlformats.org/officeDocument/2006/relationships/footer" Target="/word/footer1.xml" Id="R1a19a4e7a13a4c22" /></Relationships>
</file>