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d748a016c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PUREGAS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PUREGAS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82a09decb49c5"/>
      <w:footerReference xmlns:r="http://schemas.openxmlformats.org/officeDocument/2006/relationships" w:type="default" r:id="Rb9047980db87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82a09decb49c5" /><Relationship Type="http://schemas.openxmlformats.org/officeDocument/2006/relationships/footer" Target="/word/footer1.xml" Id="Rb9047980db874a10" /></Relationships>
</file>