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5a25579f2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03e6340295464ee3"/>
      <w:footerReference xmlns:r="http://schemas.openxmlformats.org/officeDocument/2006/relationships" w:type="default" r:id="R0bf44c24ce9f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6340295464ee3" /><Relationship Type="http://schemas.openxmlformats.org/officeDocument/2006/relationships/footer" Target="/word/footer1.xml" Id="R0bf44c24ce9f44eb" /></Relationships>
</file>