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2ac66d4bb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ASKIM AS</w:t>
      </w:r>
    </w:p>
    <w:sectPr>
      <w:headerReference xmlns:r="http://schemas.openxmlformats.org/officeDocument/2006/relationships" w:type="default" r:id="R225d11a8acf14bc6"/>
      <w:footerReference xmlns:r="http://schemas.openxmlformats.org/officeDocument/2006/relationships" w:type="default" r:id="R946594c0e5ef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ASKIM AS   ·   Org.nr 980 024 547   ·   Nordregate 20   ·   1807 ASKIM   ·   Tlf. 69 88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d11a8acf14bc6" /><Relationship Type="http://schemas.openxmlformats.org/officeDocument/2006/relationships/footer" Target="/word/footer1.xml" Id="R946594c0e5ef4d8a" /></Relationships>
</file>