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a5b80c83b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b7faec70347c4"/>
      <w:footerReference xmlns:r="http://schemas.openxmlformats.org/officeDocument/2006/relationships" w:type="default" r:id="Rab248be1b47e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b7faec70347c4" /><Relationship Type="http://schemas.openxmlformats.org/officeDocument/2006/relationships/footer" Target="/word/footer1.xml" Id="Rab248be1b47e4917" /></Relationships>
</file>