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d4ead75a0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HØIEUELAND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HØIEUELAND AS</w:t>
      </w:r>
    </w:p>
    <w:sectPr>
      <w:headerReference xmlns:r="http://schemas.openxmlformats.org/officeDocument/2006/relationships" w:type="default" r:id="R67dd549dc554432b"/>
      <w:footerReference xmlns:r="http://schemas.openxmlformats.org/officeDocument/2006/relationships" w:type="default" r:id="R5f82669025a6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HØIEUELAND AS   ·   Org.nr 980 035 867   ·   Kvernelandsveien 19   ·   4323 SANDNES   ·   Tlf. 51 66 83 85   ·   post@hoieueland.no   ·   www.hoieueland.no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HØIEUELAND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d549dc554432b" /><Relationship Type="http://schemas.openxmlformats.org/officeDocument/2006/relationships/footer" Target="/word/footer1.xml" Id="R5f82669025a64042" /></Relationships>
</file>