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dfe2ad3924b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VERDI AS</w:t>
      </w:r>
    </w:p>
    <w:sectPr>
      <w:headerReference xmlns:r="http://schemas.openxmlformats.org/officeDocument/2006/relationships" w:type="default" r:id="R9eaff4d2b5754372"/>
      <w:footerReference xmlns:r="http://schemas.openxmlformats.org/officeDocument/2006/relationships" w:type="default" r:id="R90b7676b431f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ff4d2b5754372" /><Relationship Type="http://schemas.openxmlformats.org/officeDocument/2006/relationships/footer" Target="/word/footer1.xml" Id="R90b7676b431f4923" /></Relationships>
</file>