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3c3a25421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KROON MASKIN AS</w:t>
      </w:r>
    </w:p>
    <w:sectPr>
      <w:headerReference xmlns:r="http://schemas.openxmlformats.org/officeDocument/2006/relationships" w:type="default" r:id="Rc4eee60439124ba7"/>
      <w:footerReference xmlns:r="http://schemas.openxmlformats.org/officeDocument/2006/relationships" w:type="default" r:id="Re48dbc0bdca9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KROON MASKIN AS   ·   Org.nr 980 169 227   ·   2. etg., Skifervegen 8   ·   2900 FAGERNES   ·   Tlf. 91 78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KROON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ee60439124ba7" /><Relationship Type="http://schemas.openxmlformats.org/officeDocument/2006/relationships/footer" Target="/word/footer1.xml" Id="Re48dbc0bdca943bb" /></Relationships>
</file>