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1644d0b0a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KROON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KROON MASKIN AS</w:t>
      </w:r>
    </w:p>
    <w:sectPr>
      <w:headerReference xmlns:r="http://schemas.openxmlformats.org/officeDocument/2006/relationships" w:type="default" r:id="Rca0322d56f8848c0"/>
      <w:footerReference xmlns:r="http://schemas.openxmlformats.org/officeDocument/2006/relationships" w:type="default" r:id="Ra8fb231c9a0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KROON MASKIN AS   ·   Org.nr 980 169 227   ·   2. etg., Skifervegen 8   ·   2900 FAGERNES   ·   Tlf. 91 78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KROON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322d56f8848c0" /><Relationship Type="http://schemas.openxmlformats.org/officeDocument/2006/relationships/footer" Target="/word/footer1.xml" Id="Ra8fb231c9a0c4fbe" /></Relationships>
</file>