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47d60eb87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INGENIØR BJARNE AARDAL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Haukeland,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INGENIØR BJARNE AARDAL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3e858c2834fbe"/>
      <w:footerReference xmlns:r="http://schemas.openxmlformats.org/officeDocument/2006/relationships" w:type="default" r:id="Rd6031a1140c1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 BJARNE AARDAL AS   ·   Org.nr 980 260 380   ·   Hardangervegen 633   ·   5268 HAUKELAND   ·   Tlf. 56 39 41 11   ·   bjaardal@start.no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 BJARNE AARDAL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3e858c2834fbe" /><Relationship Type="http://schemas.openxmlformats.org/officeDocument/2006/relationships/footer" Target="/word/footer1.xml" Id="Rd6031a1140c140aa" /></Relationships>
</file>