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e14d3c831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SELBOE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3d4efee13acf4d8e"/>
      <w:footerReference xmlns:r="http://schemas.openxmlformats.org/officeDocument/2006/relationships" w:type="default" r:id="Re7a313be955f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efee13acf4d8e" /><Relationship Type="http://schemas.openxmlformats.org/officeDocument/2006/relationships/footer" Target="/word/footer1.xml" Id="Re7a313be955f4e15" /></Relationships>
</file>