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9c3437530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22331f01e446f"/>
      <w:footerReference xmlns:r="http://schemas.openxmlformats.org/officeDocument/2006/relationships" w:type="default" r:id="R58673ddfcac6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AS   ·   Org.nr 980 404 129   ·   Bjorlandsringen 99   ·   4365 NÆRBØ   ·   Tlf. 51 79 13 00   ·   post@risa.no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22331f01e446f" /><Relationship Type="http://schemas.openxmlformats.org/officeDocument/2006/relationships/footer" Target="/word/footer1.xml" Id="R58673ddfcac64c36" /></Relationships>
</file>