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c67d6ad5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LAURITSEN AS</w:t>
      </w:r>
    </w:p>
    <w:sectPr>
      <w:headerReference xmlns:r="http://schemas.openxmlformats.org/officeDocument/2006/relationships" w:type="default" r:id="R1f6ea9043ffa4cd3"/>
      <w:footerReference xmlns:r="http://schemas.openxmlformats.org/officeDocument/2006/relationships" w:type="default" r:id="R1d537c72e0a1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LAURITSEN AS   ·   Org.nr 980 429 970   ·   Århusvegen 224   ·   3721 SKIEN   ·   Tlf. 35 53 23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LAURITSEN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a9043ffa4cd3" /><Relationship Type="http://schemas.openxmlformats.org/officeDocument/2006/relationships/footer" Target="/word/footer1.xml" Id="R1d537c72e0a14929" /></Relationships>
</file>