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c9c76f213b45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SIKOS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SIKOS AS</w:t>
      </w:r>
    </w:p>
    <w:sectPr>
      <w:headerReference xmlns:r="http://schemas.openxmlformats.org/officeDocument/2006/relationships" w:type="default" r:id="R8f3ef24e78c74a85"/>
      <w:footerReference xmlns:r="http://schemas.openxmlformats.org/officeDocument/2006/relationships" w:type="default" r:id="R9e383c756a4540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SIKOS AS   ·   Org.nr 980 430 472   ·   Jegerveien 17F   ·   0777 OSLO   ·   Tlf. 22 85 22 48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SIKOS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3ef24e78c74a85" /><Relationship Type="http://schemas.openxmlformats.org/officeDocument/2006/relationships/footer" Target="/word/footer1.xml" Id="R9e383c756a4540bd" /></Relationships>
</file>