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2260019fa40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MAX PFISTER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MAX PFISTER AS</w:t>
      </w:r>
    </w:p>
    <w:sectPr>
      <w:headerReference xmlns:r="http://schemas.openxmlformats.org/officeDocument/2006/relationships" w:type="default" r:id="R8b19fdb46648406d"/>
      <w:footerReference xmlns:r="http://schemas.openxmlformats.org/officeDocument/2006/relationships" w:type="default" r:id="R98d567358d79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PFISTER AS   ·   Org.nr 980 464 075   ·   Bergemoveien 29   ·   4886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PFISTER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9fdb46648406d" /><Relationship Type="http://schemas.openxmlformats.org/officeDocument/2006/relationships/footer" Target="/word/footer1.xml" Id="R98d567358d794d2b" /></Relationships>
</file>