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99c417959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CHRICON AS</w:t>
      </w:r>
    </w:p>
    <w:sectPr>
      <w:headerReference xmlns:r="http://schemas.openxmlformats.org/officeDocument/2006/relationships" w:type="default" r:id="R4f8c59a7f5384c18"/>
      <w:footerReference xmlns:r="http://schemas.openxmlformats.org/officeDocument/2006/relationships" w:type="default" r:id="R0a6d504aa9e9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CHRICON AS   ·   Org.nr 980 485 013   ·   Auglandsveien 17B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c59a7f5384c18" /><Relationship Type="http://schemas.openxmlformats.org/officeDocument/2006/relationships/footer" Target="/word/footer1.xml" Id="R0a6d504aa9e949a4" /></Relationships>
</file>