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8371550d34e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LEKSVIK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Leksvik,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LEKSVIK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dfe82119e94b8f"/>
      <w:footerReference xmlns:r="http://schemas.openxmlformats.org/officeDocument/2006/relationships" w:type="default" r:id="R6e32a7be1961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fe82119e94b8f" /><Relationship Type="http://schemas.openxmlformats.org/officeDocument/2006/relationships/footer" Target="/word/footer1.xml" Id="R6e32a7be19614f14" /></Relationships>
</file>