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0e2ea7b12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LEKSVIK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448c638ac06047da"/>
      <w:footerReference xmlns:r="http://schemas.openxmlformats.org/officeDocument/2006/relationships" w:type="default" r:id="R02ef2c7fce85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c638ac06047da" /><Relationship Type="http://schemas.openxmlformats.org/officeDocument/2006/relationships/footer" Target="/word/footer1.xml" Id="R02ef2c7fce854bb9" /></Relationships>
</file>