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2f5c67ea1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GRANERUD TRANSPORT AS</w:t>
      </w:r>
    </w:p>
    <w:sectPr>
      <w:headerReference xmlns:r="http://schemas.openxmlformats.org/officeDocument/2006/relationships" w:type="default" r:id="R71968cf6249f4309"/>
      <w:footerReference xmlns:r="http://schemas.openxmlformats.org/officeDocument/2006/relationships" w:type="default" r:id="R8929fc607101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GRANERUD TRANSPORT AS   ·   Org.nr 980 553 450   ·   Askhøgda 3A   ·   2022 GJERDRUM   ·   Tlf. 63 99 03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GRANERUD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8cf6249f4309" /><Relationship Type="http://schemas.openxmlformats.org/officeDocument/2006/relationships/footer" Target="/word/footer1.xml" Id="R8929fc6071014929" /></Relationships>
</file>