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c88a4a5a8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REGNSKAPSRINGEN SOON AS, org.nr 980 614 107,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REGNSKAPSRINGEN SOON AS</w:t>
      </w:r>
    </w:p>
    <w:sectPr>
      <w:headerReference xmlns:r="http://schemas.openxmlformats.org/officeDocument/2006/relationships" w:type="default" r:id="Rdebb724ac3c3499e"/>
      <w:footerReference xmlns:r="http://schemas.openxmlformats.org/officeDocument/2006/relationships" w:type="default" r:id="Rcb4fa2c5c1cb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REGNSKAPSRINGEN SOON AS   ·   Org.nr 980 614 107   ·   Storgata 29B   ·   1555 SON   ·   Tlf. 64 98 31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REGNSKAPSRINGEN SOON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b724ac3c3499e" /><Relationship Type="http://schemas.openxmlformats.org/officeDocument/2006/relationships/footer" Target="/word/footer1.xml" Id="Rcb4fa2c5c1cb470e" /></Relationships>
</file>