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8a54db7b9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RØR I SØR AS</w:t>
      </w:r>
    </w:p>
    <w:sectPr>
      <w:headerReference xmlns:r="http://schemas.openxmlformats.org/officeDocument/2006/relationships" w:type="default" r:id="R1f1ede31c6c54cfa"/>
      <w:footerReference xmlns:r="http://schemas.openxmlformats.org/officeDocument/2006/relationships" w:type="default" r:id="R2976960239c94c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RØR I SØR AS   ·   Org.nr 980 679 551   ·   Linnegrøvan 16   ·   4640 SØGNE   ·   Tlf. 38 05 15 06   ·   post@aamodtvvs.no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RØR I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1ede31c6c54cfa" /><Relationship Type="http://schemas.openxmlformats.org/officeDocument/2006/relationships/footer" Target="/word/footer1.xml" Id="R2976960239c94cde" /></Relationships>
</file>