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4dba05c6946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AUTOFLEKS AS</w:t>
      </w:r>
    </w:p>
    <w:sectPr>
      <w:headerReference xmlns:r="http://schemas.openxmlformats.org/officeDocument/2006/relationships" w:type="default" r:id="R1e67ff9751004325"/>
      <w:footerReference xmlns:r="http://schemas.openxmlformats.org/officeDocument/2006/relationships" w:type="default" r:id="R3cc60dc674464a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AUTOFLEKS AS   ·   Org.nr 980 732 630   ·   Elgvegen 2   ·   2340 LØTEN   ·   Tlf. 77 01 86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AUTOFLEKS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7ff9751004325" /><Relationship Type="http://schemas.openxmlformats.org/officeDocument/2006/relationships/footer" Target="/word/footer1.xml" Id="R3cc60dc674464a5d" /></Relationships>
</file>