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5b34c9bc7249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HELLJESEN CONSULT AS</w:t>
      </w:r>
    </w:p>
    <w:sectPr>
      <w:headerReference xmlns:r="http://schemas.openxmlformats.org/officeDocument/2006/relationships" w:type="default" r:id="Rafb0a08e3ca844df"/>
      <w:footerReference xmlns:r="http://schemas.openxmlformats.org/officeDocument/2006/relationships" w:type="default" r:id="Ra99eac7ece4442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HELLJESEN CONSULT AS   ·   Org.nr 980 764 745   ·   Wildenveybakken 2   ·   0766 OSLO   ·   Tlf. 97 06 26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HELLJESEN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b0a08e3ca844df" /><Relationship Type="http://schemas.openxmlformats.org/officeDocument/2006/relationships/footer" Target="/word/footer1.xml" Id="Ra99eac7ece44423e" /></Relationships>
</file>