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1682b14bc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DOKA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DOKA NORGE AS</w:t>
      </w:r>
    </w:p>
    <w:sectPr>
      <w:headerReference xmlns:r="http://schemas.openxmlformats.org/officeDocument/2006/relationships" w:type="default" r:id="Rd753a0228e674abd"/>
      <w:footerReference xmlns:r="http://schemas.openxmlformats.org/officeDocument/2006/relationships" w:type="default" r:id="R35dfc7bd6665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DOKA NORGE AS   ·   Org.nr 980 779 882   ·   Vekstveien 19   ·   3474 ÅROS   ·   Tlf. 31 00 50 70   ·   norge@doka.com   ·   doka.no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3a0228e674abd" /><Relationship Type="http://schemas.openxmlformats.org/officeDocument/2006/relationships/footer" Target="/word/footer1.xml" Id="R35dfc7bd6665407e" /></Relationships>
</file>