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1063c76304d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PENSJON</w:t>
      </w:r>
    </w:p>
    <w:sectPr>
      <w:headerReference xmlns:r="http://schemas.openxmlformats.org/officeDocument/2006/relationships" w:type="default" r:id="Rcd72c62fcdad4677"/>
      <w:footerReference xmlns:r="http://schemas.openxmlformats.org/officeDocument/2006/relationships" w:type="default" r:id="R6167ae8d80dc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PENSJON   ·   Org.nr 980 844 439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PENSJON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2c62fcdad4677" /><Relationship Type="http://schemas.openxmlformats.org/officeDocument/2006/relationships/footer" Target="/word/footer1.xml" Id="R6167ae8d80dc455f" /></Relationships>
</file>